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31C61" w14:textId="77A450CA" w:rsidR="005D4814" w:rsidRDefault="005D4814" w:rsidP="005D4814">
      <w:pPr>
        <w:pStyle w:val="Nadpis4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6666F33F" wp14:editId="289967D7">
            <wp:extent cx="629433" cy="68516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57" cy="69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BC4E8A" w14:textId="77777777" w:rsidR="005D4814" w:rsidRPr="005D4814" w:rsidRDefault="005D4814" w:rsidP="005D4814"/>
    <w:p w14:paraId="09691A53" w14:textId="4ED1167A" w:rsidR="00B6694D" w:rsidRPr="00612593" w:rsidRDefault="00B6694D" w:rsidP="005D4814">
      <w:pPr>
        <w:pStyle w:val="Nadpis4"/>
        <w:rPr>
          <w:rFonts w:asciiTheme="minorHAnsi" w:hAnsiTheme="minorHAnsi" w:cstheme="minorHAnsi"/>
        </w:rPr>
      </w:pPr>
      <w:r w:rsidRPr="00612593">
        <w:rPr>
          <w:rFonts w:asciiTheme="minorHAnsi" w:hAnsiTheme="minorHAnsi" w:cstheme="minorHAnsi"/>
        </w:rPr>
        <w:t>OBECNÍ ÚŘAD CHOTIMĚŘ</w:t>
      </w:r>
    </w:p>
    <w:p w14:paraId="44DECBCB" w14:textId="77777777" w:rsidR="00527EE8" w:rsidRDefault="00527EE8" w:rsidP="00B6694D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Chotiměř 66 </w:t>
      </w:r>
    </w:p>
    <w:p w14:paraId="20238D9D" w14:textId="6C1C06AF" w:rsidR="00B6694D" w:rsidRPr="00612593" w:rsidRDefault="00B6694D" w:rsidP="00B6694D">
      <w:pPr>
        <w:jc w:val="center"/>
        <w:rPr>
          <w:rFonts w:asciiTheme="minorHAnsi" w:hAnsiTheme="minorHAnsi" w:cstheme="minorHAnsi"/>
          <w:sz w:val="28"/>
        </w:rPr>
      </w:pPr>
      <w:r w:rsidRPr="00612593">
        <w:rPr>
          <w:rFonts w:asciiTheme="minorHAnsi" w:hAnsiTheme="minorHAnsi" w:cstheme="minorHAnsi"/>
          <w:sz w:val="28"/>
        </w:rPr>
        <w:t>410 02 Lovosice</w:t>
      </w:r>
    </w:p>
    <w:p w14:paraId="0EFC8100" w14:textId="77777777" w:rsidR="00B6694D" w:rsidRPr="00612593" w:rsidRDefault="00B6694D" w:rsidP="00B6694D">
      <w:pPr>
        <w:jc w:val="center"/>
        <w:rPr>
          <w:rFonts w:asciiTheme="minorHAnsi" w:hAnsiTheme="minorHAnsi" w:cstheme="minorHAnsi"/>
          <w:sz w:val="28"/>
        </w:rPr>
      </w:pPr>
    </w:p>
    <w:p w14:paraId="07EDA2FD" w14:textId="77777777" w:rsidR="00B6694D" w:rsidRPr="00612593" w:rsidRDefault="00B6694D" w:rsidP="00B6694D">
      <w:pPr>
        <w:jc w:val="center"/>
        <w:rPr>
          <w:rFonts w:asciiTheme="minorHAnsi" w:hAnsiTheme="minorHAnsi" w:cstheme="minorHAnsi"/>
          <w:sz w:val="28"/>
        </w:rPr>
      </w:pPr>
    </w:p>
    <w:p w14:paraId="6EAD984C" w14:textId="184F0845" w:rsidR="00527EE8" w:rsidRPr="00527EE8" w:rsidRDefault="00527EE8" w:rsidP="00527EE8">
      <w:pPr>
        <w:tabs>
          <w:tab w:val="left" w:pos="400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27EE8">
        <w:rPr>
          <w:rFonts w:asciiTheme="minorHAnsi" w:hAnsiTheme="minorHAnsi" w:cstheme="minorHAnsi"/>
          <w:b/>
          <w:bCs/>
          <w:sz w:val="32"/>
          <w:szCs w:val="32"/>
        </w:rPr>
        <w:t>ŽÁDOST – O ÚLEVU / OSVOBOZENÍ</w:t>
      </w:r>
    </w:p>
    <w:p w14:paraId="07E27C09" w14:textId="77777777" w:rsidR="00527EE8" w:rsidRPr="00804A32" w:rsidRDefault="00527EE8" w:rsidP="00527EE8">
      <w:pPr>
        <w:tabs>
          <w:tab w:val="left" w:pos="40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1BA6AA0" w14:textId="7A1AB265" w:rsidR="00527EE8" w:rsidRPr="00804A32" w:rsidRDefault="00527EE8" w:rsidP="00527EE8">
      <w:pPr>
        <w:tabs>
          <w:tab w:val="left" w:pos="40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804A32">
        <w:rPr>
          <w:rFonts w:asciiTheme="minorHAnsi" w:hAnsiTheme="minorHAnsi" w:cstheme="minorHAnsi"/>
          <w:bCs/>
          <w:sz w:val="24"/>
          <w:szCs w:val="24"/>
        </w:rPr>
        <w:t>od místního poplatku za </w:t>
      </w:r>
      <w:r w:rsidRPr="00804A32">
        <w:rPr>
          <w:rFonts w:asciiTheme="minorHAnsi" w:hAnsiTheme="minorHAnsi" w:cstheme="minorHAnsi"/>
          <w:sz w:val="24"/>
          <w:szCs w:val="24"/>
        </w:rPr>
        <w:t>provoz systému shromažďování, sběru, přepravy, třídění, využívání a odstraňování komunálních odpadů</w:t>
      </w:r>
      <w:r w:rsidRPr="00804A3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7996E2A" w14:textId="16BD2629" w:rsidR="00527EE8" w:rsidRPr="00804A32" w:rsidRDefault="00527EE8" w:rsidP="00527EE8">
      <w:pPr>
        <w:tabs>
          <w:tab w:val="left" w:pos="40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AD1017E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3312EC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b/>
          <w:sz w:val="24"/>
          <w:szCs w:val="24"/>
        </w:rPr>
        <w:t xml:space="preserve">Poplatník (plnoletý oznamovatel): </w:t>
      </w:r>
      <w:r w:rsidRPr="00804A32">
        <w:rPr>
          <w:rFonts w:asciiTheme="minorHAnsi" w:hAnsiTheme="minorHAnsi" w:cstheme="minorHAnsi"/>
          <w:sz w:val="24"/>
          <w:szCs w:val="24"/>
        </w:rPr>
        <w:t>……………</w:t>
      </w:r>
      <w:proofErr w:type="gramStart"/>
      <w:r w:rsidRPr="00804A32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04A32">
        <w:rPr>
          <w:rFonts w:asciiTheme="minorHAnsi" w:hAnsiTheme="minorHAnsi" w:cstheme="minorHAnsi"/>
          <w:sz w:val="24"/>
          <w:szCs w:val="24"/>
        </w:rPr>
        <w:t>………………………………………….…</w:t>
      </w:r>
    </w:p>
    <w:p w14:paraId="05699A8A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F5A5974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b/>
          <w:sz w:val="24"/>
          <w:szCs w:val="24"/>
        </w:rPr>
        <w:t>Datum narození:</w:t>
      </w:r>
      <w:r w:rsidRPr="00804A32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</w:t>
      </w:r>
      <w:proofErr w:type="gramStart"/>
      <w:r w:rsidRPr="00804A32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04A32">
        <w:rPr>
          <w:rFonts w:asciiTheme="minorHAnsi" w:hAnsiTheme="minorHAnsi" w:cstheme="minorHAnsi"/>
          <w:sz w:val="24"/>
          <w:szCs w:val="24"/>
        </w:rPr>
        <w:t>…………..</w:t>
      </w:r>
    </w:p>
    <w:p w14:paraId="08268F43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52A1D4" w14:textId="77777777" w:rsidR="00527EE8" w:rsidRPr="00804A32" w:rsidRDefault="00527EE8" w:rsidP="00527EE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b/>
          <w:sz w:val="24"/>
          <w:szCs w:val="24"/>
        </w:rPr>
        <w:t>Adresa trvalého pobytu v ČR:</w:t>
      </w:r>
      <w:r w:rsidRPr="00804A32">
        <w:rPr>
          <w:rFonts w:asciiTheme="minorHAnsi" w:hAnsiTheme="minorHAnsi" w:cstheme="minorHAnsi"/>
          <w:sz w:val="24"/>
          <w:szCs w:val="24"/>
        </w:rPr>
        <w:t> ……… ……………………………………… ……………………</w:t>
      </w:r>
    </w:p>
    <w:p w14:paraId="5F172D76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b/>
          <w:sz w:val="24"/>
          <w:szCs w:val="24"/>
        </w:rPr>
        <w:t>Telefon:</w:t>
      </w:r>
      <w:r w:rsidRPr="00804A32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………………………………………………………………………………………………</w:t>
      </w:r>
    </w:p>
    <w:p w14:paraId="1737F3D7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125BA" w14:textId="77777777" w:rsidR="00527EE8" w:rsidRPr="00804A32" w:rsidRDefault="00527EE8" w:rsidP="00527EE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CDE9C16" w14:textId="68DCEEC7" w:rsidR="00527EE8" w:rsidRPr="00804A32" w:rsidRDefault="00527EE8" w:rsidP="00527EE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04A32">
        <w:rPr>
          <w:rFonts w:asciiTheme="minorHAnsi" w:hAnsiTheme="minorHAnsi" w:cstheme="minorHAnsi"/>
          <w:b/>
          <w:sz w:val="24"/>
          <w:szCs w:val="24"/>
          <w:u w:val="single"/>
        </w:rPr>
        <w:t>Důvod úlevy / osvobození od místního poplatku</w:t>
      </w:r>
      <w:r w:rsidRPr="00804A3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316A40D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>(označte kroužkem zvolenou možnost)</w:t>
      </w:r>
    </w:p>
    <w:p w14:paraId="26A05912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A1F4EB" w14:textId="553DE038" w:rsidR="00527EE8" w:rsidRPr="00804A32" w:rsidRDefault="00527EE8" w:rsidP="00527EE8">
      <w:pPr>
        <w:numPr>
          <w:ilvl w:val="0"/>
          <w:numId w:val="1"/>
        </w:numPr>
        <w:autoSpaceDE w:val="0"/>
        <w:autoSpaceDN w:val="0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>Student ve věku 19-26 let studující mimo území Ústeckého kraje</w:t>
      </w:r>
    </w:p>
    <w:p w14:paraId="58F950DE" w14:textId="568CFBBA" w:rsidR="00527EE8" w:rsidRPr="00804A32" w:rsidRDefault="00527EE8" w:rsidP="00527EE8">
      <w:pPr>
        <w:numPr>
          <w:ilvl w:val="0"/>
          <w:numId w:val="1"/>
        </w:numPr>
        <w:autoSpaceDE w:val="0"/>
        <w:autoSpaceDN w:val="0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>Dlouhodobý pobyt v zahraničí</w:t>
      </w:r>
    </w:p>
    <w:p w14:paraId="6FA04A35" w14:textId="77777777" w:rsidR="00527EE8" w:rsidRPr="00804A32" w:rsidRDefault="00527EE8" w:rsidP="00527EE8">
      <w:pPr>
        <w:numPr>
          <w:ilvl w:val="0"/>
          <w:numId w:val="1"/>
        </w:numPr>
        <w:autoSpaceDE w:val="0"/>
        <w:autoSpaceDN w:val="0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>Výkon trestu odnětí svobody</w:t>
      </w:r>
    </w:p>
    <w:p w14:paraId="734BD33B" w14:textId="77777777" w:rsidR="00527EE8" w:rsidRPr="00804A32" w:rsidRDefault="00527EE8" w:rsidP="00527EE8">
      <w:pPr>
        <w:numPr>
          <w:ilvl w:val="0"/>
          <w:numId w:val="1"/>
        </w:numPr>
        <w:autoSpaceDE w:val="0"/>
        <w:autoSpaceDN w:val="0"/>
        <w:spacing w:after="320"/>
        <w:ind w:left="539" w:hanging="539"/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 xml:space="preserve">Pobyt v jiné obci ČR </w:t>
      </w:r>
      <w:r w:rsidRPr="00804A32">
        <w:rPr>
          <w:rFonts w:asciiTheme="minorHAnsi" w:hAnsiTheme="minorHAnsi" w:cstheme="minorHAnsi"/>
          <w:bCs/>
          <w:sz w:val="24"/>
          <w:szCs w:val="24"/>
        </w:rPr>
        <w:t>spojený s úhradami za komunální odpad</w:t>
      </w:r>
    </w:p>
    <w:p w14:paraId="3EF36190" w14:textId="77777777" w:rsidR="00527EE8" w:rsidRPr="00804A32" w:rsidRDefault="00527EE8" w:rsidP="00527EE8">
      <w:pPr>
        <w:jc w:val="both"/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804A32">
        <w:rPr>
          <w:rFonts w:asciiTheme="minorHAnsi" w:hAnsiTheme="minorHAnsi" w:cstheme="minorHAnsi"/>
          <w:sz w:val="24"/>
          <w:szCs w:val="24"/>
        </w:rPr>
        <w:t xml:space="preserve">Přílohy:   </w:t>
      </w:r>
      <w:proofErr w:type="gramEnd"/>
      <w:r w:rsidRPr="00804A32">
        <w:rPr>
          <w:rFonts w:asciiTheme="minorHAnsi" w:hAnsiTheme="minorHAnsi" w:cstheme="minorHAnsi"/>
          <w:b/>
          <w:i/>
          <w:sz w:val="24"/>
          <w:szCs w:val="24"/>
        </w:rPr>
        <w:t>………………………………………………………………………………………………....</w:t>
      </w:r>
    </w:p>
    <w:p w14:paraId="19F2B725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0D6A65" w14:textId="212918BB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0A68F02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E123F7" w14:textId="2ED29C73" w:rsidR="00527EE8" w:rsidRPr="00804A32" w:rsidRDefault="00527EE8" w:rsidP="00527EE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 xml:space="preserve">V Chotiměři dne …………………    </w:t>
      </w:r>
      <w:r w:rsidRPr="00804A32">
        <w:rPr>
          <w:rFonts w:asciiTheme="minorHAnsi" w:hAnsiTheme="minorHAnsi" w:cstheme="minorHAnsi"/>
          <w:sz w:val="24"/>
          <w:szCs w:val="24"/>
        </w:rPr>
        <w:tab/>
      </w:r>
      <w:r w:rsidRPr="00804A32">
        <w:rPr>
          <w:rFonts w:asciiTheme="minorHAnsi" w:hAnsiTheme="minorHAnsi" w:cstheme="minorHAnsi"/>
          <w:sz w:val="24"/>
          <w:szCs w:val="24"/>
        </w:rPr>
        <w:tab/>
      </w:r>
      <w:r w:rsidRPr="00804A32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  <w:r w:rsidRPr="00804A3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D2D977E" w14:textId="2B641A56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</w:t>
      </w:r>
      <w:r w:rsidRPr="00804A32">
        <w:rPr>
          <w:rFonts w:asciiTheme="minorHAnsi" w:hAnsiTheme="minorHAnsi" w:cstheme="minorHAnsi"/>
          <w:sz w:val="24"/>
          <w:szCs w:val="24"/>
        </w:rPr>
        <w:t>Podpis poplatníka (oznamovatele)</w:t>
      </w:r>
    </w:p>
    <w:p w14:paraId="491991AB" w14:textId="50C907BB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3A8020" w14:textId="3A531874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DDF15C" w14:textId="7D811A61" w:rsidR="00AC308E" w:rsidRPr="00804A32" w:rsidRDefault="00AC308E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DDF1C6" w14:textId="4991208E" w:rsidR="00AC308E" w:rsidRPr="00804A32" w:rsidRDefault="00AC308E" w:rsidP="00527EE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1196A5D" w14:textId="41CFA022" w:rsidR="00527EE8" w:rsidRPr="00804A32" w:rsidRDefault="00527EE8" w:rsidP="00527EE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804A32">
        <w:rPr>
          <w:rFonts w:asciiTheme="minorHAnsi" w:hAnsiTheme="minorHAnsi" w:cstheme="minorHAnsi"/>
          <w:b/>
          <w:sz w:val="24"/>
          <w:szCs w:val="24"/>
        </w:rPr>
        <w:lastRenderedPageBreak/>
        <w:t>POKYNY K VYPLNĚNÍ ŽÁDOSTI O ÚLEVU / OSVOBOZENÍ</w:t>
      </w:r>
    </w:p>
    <w:p w14:paraId="6712275B" w14:textId="77777777" w:rsidR="00527EE8" w:rsidRPr="00804A32" w:rsidRDefault="00527EE8" w:rsidP="00527EE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04A32">
        <w:rPr>
          <w:rFonts w:asciiTheme="minorHAnsi" w:hAnsiTheme="minorHAnsi" w:cstheme="minorHAnsi"/>
          <w:b/>
          <w:sz w:val="24"/>
          <w:szCs w:val="24"/>
        </w:rPr>
        <w:t>OD MÍSTNÍHO POPLATKU ZA KOMUNÁLNÍ ODPAD</w:t>
      </w:r>
    </w:p>
    <w:p w14:paraId="3E7CC964" w14:textId="77777777" w:rsidR="00527EE8" w:rsidRPr="00804A32" w:rsidRDefault="00527EE8" w:rsidP="00527EE8">
      <w:pPr>
        <w:rPr>
          <w:rFonts w:asciiTheme="minorHAnsi" w:hAnsiTheme="minorHAnsi" w:cstheme="minorHAnsi"/>
          <w:b/>
          <w:sz w:val="24"/>
          <w:szCs w:val="24"/>
        </w:rPr>
      </w:pPr>
    </w:p>
    <w:p w14:paraId="5446DA6B" w14:textId="77777777" w:rsidR="00527EE8" w:rsidRPr="00804A32" w:rsidRDefault="00527EE8" w:rsidP="00527EE8">
      <w:pPr>
        <w:rPr>
          <w:rFonts w:asciiTheme="minorHAnsi" w:hAnsiTheme="minorHAnsi" w:cstheme="minorHAnsi"/>
          <w:b/>
          <w:sz w:val="24"/>
          <w:szCs w:val="24"/>
        </w:rPr>
      </w:pPr>
    </w:p>
    <w:p w14:paraId="3D361396" w14:textId="77777777" w:rsidR="00527EE8" w:rsidRPr="00804A32" w:rsidRDefault="00527EE8" w:rsidP="00527EE8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04A32">
        <w:rPr>
          <w:rFonts w:asciiTheme="minorHAnsi" w:hAnsiTheme="minorHAnsi" w:cstheme="minorHAnsi"/>
          <w:b/>
          <w:sz w:val="24"/>
          <w:szCs w:val="24"/>
          <w:u w:val="single"/>
        </w:rPr>
        <w:t>Poplatník (oznamovatel)</w:t>
      </w:r>
    </w:p>
    <w:p w14:paraId="5E9A3DBA" w14:textId="6CD833EE" w:rsidR="00527EE8" w:rsidRPr="00804A32" w:rsidRDefault="00527EE8" w:rsidP="00527EE8">
      <w:pPr>
        <w:tabs>
          <w:tab w:val="left" w:pos="40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 xml:space="preserve">Každý poplatník, který dle obecně závazné vyhlášky o místním poplatku za komunální odpad (dále jen OZV) splňuje podmínky žádosti o úlevu / osvobození od místního poplatku, si </w:t>
      </w:r>
      <w:r w:rsidRPr="00804A32">
        <w:rPr>
          <w:rFonts w:asciiTheme="minorHAnsi" w:hAnsiTheme="minorHAnsi" w:cstheme="minorHAnsi"/>
          <w:b/>
          <w:sz w:val="24"/>
          <w:szCs w:val="24"/>
        </w:rPr>
        <w:t>vyplňuje oznámení</w:t>
      </w:r>
      <w:r w:rsidRPr="00804A32">
        <w:rPr>
          <w:rFonts w:asciiTheme="minorHAnsi" w:hAnsiTheme="minorHAnsi" w:cstheme="minorHAnsi"/>
          <w:sz w:val="24"/>
          <w:szCs w:val="24"/>
        </w:rPr>
        <w:t xml:space="preserve"> </w:t>
      </w:r>
      <w:r w:rsidRPr="00804A32">
        <w:rPr>
          <w:rFonts w:asciiTheme="minorHAnsi" w:hAnsiTheme="minorHAnsi" w:cstheme="minorHAnsi"/>
          <w:b/>
          <w:sz w:val="24"/>
          <w:szCs w:val="24"/>
        </w:rPr>
        <w:t>sám za sebe</w:t>
      </w:r>
      <w:r w:rsidRPr="00804A32">
        <w:rPr>
          <w:rFonts w:asciiTheme="minorHAnsi" w:hAnsiTheme="minorHAnsi" w:cstheme="minorHAnsi"/>
          <w:sz w:val="24"/>
          <w:szCs w:val="24"/>
        </w:rPr>
        <w:t xml:space="preserve">, za nezletilé děti je oznámení vyplňováno jejich </w:t>
      </w:r>
      <w:r w:rsidRPr="00804A32">
        <w:rPr>
          <w:rFonts w:asciiTheme="minorHAnsi" w:hAnsiTheme="minorHAnsi" w:cstheme="minorHAnsi"/>
          <w:b/>
          <w:sz w:val="24"/>
          <w:szCs w:val="24"/>
        </w:rPr>
        <w:t>zákonným zástupcem</w:t>
      </w:r>
      <w:r w:rsidRPr="00804A3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3EF969" w14:textId="77777777" w:rsidR="00527EE8" w:rsidRPr="00804A32" w:rsidRDefault="00527EE8" w:rsidP="00527EE8">
      <w:pPr>
        <w:tabs>
          <w:tab w:val="left" w:pos="400"/>
        </w:tabs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0F3201D" w14:textId="77777777" w:rsidR="00527EE8" w:rsidRPr="00804A32" w:rsidRDefault="00527EE8" w:rsidP="00527EE8">
      <w:pPr>
        <w:tabs>
          <w:tab w:val="left" w:pos="40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804A32">
        <w:rPr>
          <w:rFonts w:asciiTheme="minorHAnsi" w:hAnsiTheme="minorHAnsi" w:cstheme="minorHAnsi"/>
          <w:b/>
          <w:sz w:val="24"/>
          <w:szCs w:val="24"/>
          <w:u w:val="single"/>
        </w:rPr>
        <w:t>Důvod úlevy / osvobození od místního poplatku</w:t>
      </w:r>
    </w:p>
    <w:p w14:paraId="7A23D2BF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 xml:space="preserve">Důvod na úlevu / osvobození od místního poplatku za komunální odpad je potřeba doložit dokladem </w:t>
      </w:r>
      <w:r w:rsidRPr="00804A32">
        <w:rPr>
          <w:rFonts w:asciiTheme="minorHAnsi" w:hAnsiTheme="minorHAnsi" w:cstheme="minorHAnsi"/>
          <w:b/>
          <w:sz w:val="24"/>
          <w:szCs w:val="24"/>
        </w:rPr>
        <w:t>v termínu</w:t>
      </w:r>
      <w:r w:rsidRPr="00804A32">
        <w:rPr>
          <w:rFonts w:asciiTheme="minorHAnsi" w:hAnsiTheme="minorHAnsi" w:cstheme="minorHAnsi"/>
          <w:sz w:val="24"/>
          <w:szCs w:val="24"/>
        </w:rPr>
        <w:t xml:space="preserve"> uvedeném v OZV:</w:t>
      </w:r>
    </w:p>
    <w:p w14:paraId="4B58DDE6" w14:textId="77777777" w:rsidR="00527EE8" w:rsidRPr="00804A32" w:rsidRDefault="00527EE8" w:rsidP="00527EE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45ABC7" w14:textId="7C6569E3" w:rsidR="00527EE8" w:rsidRPr="00804A32" w:rsidRDefault="00527EE8" w:rsidP="00527EE8">
      <w:pPr>
        <w:numPr>
          <w:ilvl w:val="0"/>
          <w:numId w:val="3"/>
        </w:numPr>
        <w:autoSpaceDE w:val="0"/>
        <w:autoSpaceDN w:val="0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>Student ve věku 19-26 let studující mimo území Ústeckého kraje:</w:t>
      </w:r>
    </w:p>
    <w:p w14:paraId="2ADBC85C" w14:textId="77777777" w:rsidR="00527EE8" w:rsidRPr="00804A32" w:rsidRDefault="00527EE8" w:rsidP="00527EE8">
      <w:pPr>
        <w:spacing w:after="120"/>
        <w:ind w:left="36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804A32">
        <w:rPr>
          <w:rFonts w:asciiTheme="minorHAnsi" w:hAnsiTheme="minorHAnsi" w:cstheme="minorHAnsi"/>
          <w:b/>
          <w:i/>
          <w:sz w:val="24"/>
          <w:szCs w:val="24"/>
        </w:rPr>
        <w:t>potvrzení o studiu</w:t>
      </w:r>
    </w:p>
    <w:p w14:paraId="4CA24DCF" w14:textId="77777777" w:rsidR="00527EE8" w:rsidRPr="00804A32" w:rsidRDefault="00527EE8" w:rsidP="00527EE8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>Dlouhodobý pobyt v zahraničí (minimálně 10 měsíců/kalendářní rok)</w:t>
      </w:r>
    </w:p>
    <w:p w14:paraId="098FD69E" w14:textId="77777777" w:rsidR="00527EE8" w:rsidRPr="00804A32" w:rsidRDefault="00527EE8" w:rsidP="00527EE8">
      <w:pPr>
        <w:overflowPunct w:val="0"/>
        <w:adjustRightInd w:val="0"/>
        <w:ind w:left="357"/>
        <w:jc w:val="both"/>
        <w:textAlignment w:val="baseline"/>
        <w:rPr>
          <w:rFonts w:asciiTheme="minorHAnsi" w:hAnsiTheme="minorHAnsi" w:cstheme="minorHAnsi"/>
          <w:b/>
          <w:i/>
          <w:sz w:val="24"/>
          <w:szCs w:val="24"/>
        </w:rPr>
      </w:pPr>
      <w:r w:rsidRPr="00804A32">
        <w:rPr>
          <w:rFonts w:asciiTheme="minorHAnsi" w:hAnsiTheme="minorHAnsi" w:cstheme="minorHAnsi"/>
          <w:b/>
          <w:i/>
          <w:sz w:val="24"/>
          <w:szCs w:val="24"/>
        </w:rPr>
        <w:t>cestovní doklady / potvrzení o pobytu / potvrzení o zaměstnání (studiu) v zahraničí</w:t>
      </w:r>
    </w:p>
    <w:p w14:paraId="6E292BC2" w14:textId="77777777" w:rsidR="00527EE8" w:rsidRPr="00804A32" w:rsidRDefault="00527EE8" w:rsidP="00527EE8">
      <w:pPr>
        <w:overflowPunct w:val="0"/>
        <w:adjustRightInd w:val="0"/>
        <w:spacing w:after="120"/>
        <w:ind w:left="357"/>
        <w:jc w:val="both"/>
        <w:textAlignment w:val="baseline"/>
        <w:rPr>
          <w:rFonts w:asciiTheme="minorHAnsi" w:hAnsiTheme="minorHAnsi" w:cstheme="minorHAnsi"/>
          <w:b/>
          <w:i/>
          <w:sz w:val="24"/>
          <w:szCs w:val="24"/>
        </w:rPr>
      </w:pPr>
      <w:r w:rsidRPr="00804A32">
        <w:rPr>
          <w:rFonts w:asciiTheme="minorHAnsi" w:hAnsiTheme="minorHAnsi" w:cstheme="minorHAnsi"/>
          <w:b/>
          <w:i/>
          <w:sz w:val="24"/>
          <w:szCs w:val="24"/>
        </w:rPr>
        <w:t>+ volný český překlad dokladu</w:t>
      </w:r>
    </w:p>
    <w:p w14:paraId="3C80B2CE" w14:textId="77777777" w:rsidR="00527EE8" w:rsidRPr="00804A32" w:rsidRDefault="00527EE8" w:rsidP="00527EE8">
      <w:pPr>
        <w:numPr>
          <w:ilvl w:val="0"/>
          <w:numId w:val="3"/>
        </w:numPr>
        <w:autoSpaceDE w:val="0"/>
        <w:autoSpaceDN w:val="0"/>
        <w:ind w:left="540" w:hanging="540"/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>Výkon trestu odnětí svobody</w:t>
      </w:r>
    </w:p>
    <w:p w14:paraId="30585018" w14:textId="77777777" w:rsidR="00527EE8" w:rsidRPr="00804A32" w:rsidRDefault="00527EE8" w:rsidP="00527EE8">
      <w:pPr>
        <w:spacing w:after="120"/>
        <w:ind w:left="35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804A32">
        <w:rPr>
          <w:rFonts w:asciiTheme="minorHAnsi" w:hAnsiTheme="minorHAnsi" w:cstheme="minorHAnsi"/>
          <w:b/>
          <w:bCs/>
          <w:i/>
          <w:sz w:val="24"/>
          <w:szCs w:val="24"/>
        </w:rPr>
        <w:t>potvrzení o pobytu vystavené vězeňskou službou</w:t>
      </w:r>
    </w:p>
    <w:p w14:paraId="47057898" w14:textId="77777777" w:rsidR="00527EE8" w:rsidRPr="00804A32" w:rsidRDefault="00527EE8" w:rsidP="00527EE8">
      <w:pPr>
        <w:numPr>
          <w:ilvl w:val="0"/>
          <w:numId w:val="3"/>
        </w:numPr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 xml:space="preserve">Pobyt v jiné obci ČR (minimálně 10 měsíců/kalendářní rok) </w:t>
      </w:r>
      <w:r w:rsidRPr="00804A32">
        <w:rPr>
          <w:rFonts w:asciiTheme="minorHAnsi" w:hAnsiTheme="minorHAnsi" w:cstheme="minorHAnsi"/>
          <w:bCs/>
          <w:sz w:val="24"/>
          <w:szCs w:val="24"/>
        </w:rPr>
        <w:t>spojený s úhradami za komunální odpad</w:t>
      </w:r>
    </w:p>
    <w:p w14:paraId="37F02AD2" w14:textId="77777777" w:rsidR="00527EE8" w:rsidRPr="00804A32" w:rsidRDefault="00527EE8" w:rsidP="00527EE8">
      <w:pPr>
        <w:ind w:left="36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804A32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potvrzení úřadu obce/města kde má poplatník (oznamovatel) žádající o úlevu/osvobození od místního poplatku za komunální </w:t>
      </w:r>
      <w:proofErr w:type="gramStart"/>
      <w:r w:rsidRPr="00804A32">
        <w:rPr>
          <w:rFonts w:asciiTheme="minorHAnsi" w:hAnsiTheme="minorHAnsi" w:cstheme="minorHAnsi"/>
          <w:b/>
          <w:bCs/>
          <w:i/>
          <w:sz w:val="24"/>
          <w:szCs w:val="24"/>
        </w:rPr>
        <w:t>odpad  poplatek</w:t>
      </w:r>
      <w:proofErr w:type="gramEnd"/>
      <w:r w:rsidRPr="00804A32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uhrazen (příjmový doklad o úhradě apod.)</w:t>
      </w:r>
    </w:p>
    <w:p w14:paraId="13A79EB2" w14:textId="77777777" w:rsidR="00527EE8" w:rsidRPr="00804A32" w:rsidRDefault="00527EE8" w:rsidP="00527EE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07FD56D" w14:textId="77777777" w:rsidR="00527EE8" w:rsidRPr="00804A32" w:rsidRDefault="00527EE8" w:rsidP="00527EE8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32B8A5E" w14:textId="77777777" w:rsidR="00527EE8" w:rsidRPr="00804A32" w:rsidRDefault="00527EE8" w:rsidP="00527EE8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04A32">
        <w:rPr>
          <w:rFonts w:asciiTheme="minorHAnsi" w:hAnsiTheme="minorHAnsi" w:cstheme="minorHAnsi"/>
          <w:b/>
          <w:sz w:val="24"/>
          <w:szCs w:val="24"/>
          <w:u w:val="single"/>
        </w:rPr>
        <w:t xml:space="preserve">Výsledek </w:t>
      </w:r>
    </w:p>
    <w:p w14:paraId="186814D6" w14:textId="77777777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 xml:space="preserve">O výsledku </w:t>
      </w:r>
      <w:r w:rsidRPr="00804A32">
        <w:rPr>
          <w:rFonts w:asciiTheme="minorHAnsi" w:hAnsiTheme="minorHAnsi" w:cstheme="minorHAnsi"/>
          <w:b/>
          <w:sz w:val="24"/>
          <w:szCs w:val="24"/>
        </w:rPr>
        <w:t>nebude</w:t>
      </w:r>
      <w:r w:rsidRPr="00804A32">
        <w:rPr>
          <w:rFonts w:asciiTheme="minorHAnsi" w:hAnsiTheme="minorHAnsi" w:cstheme="minorHAnsi"/>
          <w:sz w:val="24"/>
          <w:szCs w:val="24"/>
        </w:rPr>
        <w:t xml:space="preserve"> poplatník (oznamovatel) </w:t>
      </w:r>
      <w:r w:rsidRPr="00804A32">
        <w:rPr>
          <w:rFonts w:asciiTheme="minorHAnsi" w:hAnsiTheme="minorHAnsi" w:cstheme="minorHAnsi"/>
          <w:b/>
          <w:sz w:val="24"/>
          <w:szCs w:val="24"/>
        </w:rPr>
        <w:t>písemně vyrozuměn</w:t>
      </w:r>
      <w:r w:rsidRPr="00804A32">
        <w:rPr>
          <w:rFonts w:asciiTheme="minorHAnsi" w:hAnsiTheme="minorHAnsi" w:cstheme="minorHAnsi"/>
          <w:sz w:val="24"/>
          <w:szCs w:val="24"/>
        </w:rPr>
        <w:t>.</w:t>
      </w:r>
    </w:p>
    <w:p w14:paraId="6BF423AA" w14:textId="3D4D2FCA" w:rsidR="00527EE8" w:rsidRPr="00804A32" w:rsidRDefault="00527EE8" w:rsidP="00527EE8">
      <w:pPr>
        <w:jc w:val="both"/>
        <w:rPr>
          <w:rFonts w:asciiTheme="minorHAnsi" w:hAnsiTheme="minorHAnsi" w:cstheme="minorHAnsi"/>
          <w:sz w:val="24"/>
          <w:szCs w:val="24"/>
        </w:rPr>
      </w:pPr>
      <w:r w:rsidRPr="00804A32">
        <w:rPr>
          <w:rFonts w:asciiTheme="minorHAnsi" w:hAnsiTheme="minorHAnsi" w:cstheme="minorHAnsi"/>
          <w:sz w:val="24"/>
          <w:szCs w:val="24"/>
        </w:rPr>
        <w:t xml:space="preserve">V případě předložených nedostatečných dokladů bude poplatník (oznamovatel) vyrozuměn e-mailem nebo obyčejnou listovní zásilkou s možností doplnění požadovaných dokladů do termínu podání dle OZV. Pokud toto neučiní v termínu, bude mu místní poplatek vyměřený v plné výši. </w:t>
      </w:r>
    </w:p>
    <w:p w14:paraId="10092D5E" w14:textId="77777777" w:rsidR="00527EE8" w:rsidRPr="00804A32" w:rsidRDefault="00527EE8" w:rsidP="00527EE8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4B1E2552" w14:textId="77777777" w:rsidR="00527EE8" w:rsidRPr="00804A32" w:rsidRDefault="00527EE8" w:rsidP="00527EE8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02C1407" w14:textId="77777777" w:rsidR="00B6694D" w:rsidRPr="00804A32" w:rsidRDefault="00B6694D" w:rsidP="00B6694D">
      <w:pPr>
        <w:rPr>
          <w:rFonts w:asciiTheme="minorHAnsi" w:hAnsiTheme="minorHAnsi" w:cstheme="minorHAnsi"/>
          <w:sz w:val="24"/>
          <w:szCs w:val="24"/>
        </w:rPr>
      </w:pPr>
    </w:p>
    <w:p w14:paraId="66094D85" w14:textId="77777777" w:rsidR="00031ADE" w:rsidRPr="00804A32" w:rsidRDefault="00031ADE">
      <w:pPr>
        <w:rPr>
          <w:rFonts w:asciiTheme="minorHAnsi" w:hAnsiTheme="minorHAnsi" w:cstheme="minorHAnsi"/>
          <w:sz w:val="24"/>
          <w:szCs w:val="24"/>
        </w:rPr>
      </w:pPr>
    </w:p>
    <w:sectPr w:rsidR="00031ADE" w:rsidRPr="00804A32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70900" w14:textId="77777777" w:rsidR="00D3236C" w:rsidRDefault="00D3236C" w:rsidP="00B6694D">
      <w:r>
        <w:separator/>
      </w:r>
    </w:p>
  </w:endnote>
  <w:endnote w:type="continuationSeparator" w:id="0">
    <w:p w14:paraId="2A2A8A59" w14:textId="77777777" w:rsidR="00D3236C" w:rsidRDefault="00D3236C" w:rsidP="00B6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09DE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Telefon: 604 222 930                         Bankovní </w:t>
    </w:r>
    <w:proofErr w:type="gramStart"/>
    <w:r w:rsidRPr="00F25E12">
      <w:rPr>
        <w:rFonts w:ascii="Calibri" w:hAnsi="Calibri" w:cs="Calibri"/>
        <w:sz w:val="18"/>
        <w:szCs w:val="18"/>
      </w:rPr>
      <w:t xml:space="preserve">spojení:   </w:t>
    </w:r>
    <w:proofErr w:type="gramEnd"/>
    <w:r w:rsidRPr="00F25E12">
      <w:rPr>
        <w:rFonts w:ascii="Calibri" w:hAnsi="Calibri" w:cs="Calibri"/>
        <w:sz w:val="18"/>
        <w:szCs w:val="18"/>
      </w:rPr>
      <w:t xml:space="preserve">               IČO:                                             Úřední den : </w:t>
    </w:r>
  </w:p>
  <w:p w14:paraId="6F5363B6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e-mail: </w:t>
    </w:r>
    <w:hyperlink r:id="rId1" w:history="1">
      <w:r w:rsidRPr="00F25E12">
        <w:rPr>
          <w:rStyle w:val="Hypertextovodkaz"/>
          <w:rFonts w:ascii="Calibri" w:hAnsi="Calibri" w:cs="Calibri"/>
          <w:sz w:val="18"/>
          <w:szCs w:val="18"/>
        </w:rPr>
        <w:t>obec@chotimer.cz</w:t>
      </w:r>
    </w:hyperlink>
    <w:r w:rsidRPr="00F25E12">
      <w:rPr>
        <w:rFonts w:ascii="Calibri" w:hAnsi="Calibri" w:cs="Calibri"/>
        <w:sz w:val="18"/>
        <w:szCs w:val="18"/>
      </w:rPr>
      <w:t xml:space="preserve">                KB Lovosice </w:t>
    </w:r>
    <w:r w:rsidRPr="00F25E12">
      <w:rPr>
        <w:rFonts w:ascii="Calibri" w:hAnsi="Calibri" w:cs="Calibri"/>
        <w:sz w:val="18"/>
        <w:szCs w:val="18"/>
      </w:rPr>
      <w:tab/>
      <w:t xml:space="preserve">                    00 556 211      </w:t>
    </w:r>
    <w:r w:rsidRPr="00F25E12">
      <w:rPr>
        <w:rFonts w:ascii="Calibri" w:hAnsi="Calibri" w:cs="Calibri"/>
        <w:sz w:val="18"/>
        <w:szCs w:val="18"/>
      </w:rPr>
      <w:tab/>
      <w:t xml:space="preserve">PO: 8:00 – 12:00 / 13:00 – 15:00 </w:t>
    </w:r>
  </w:p>
  <w:p w14:paraId="6D2523B1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 xml:space="preserve">                                                               č.ú.359 27471/0100       </w:t>
    </w:r>
    <w:r w:rsidRPr="00F25E12">
      <w:rPr>
        <w:rFonts w:ascii="Calibri" w:hAnsi="Calibri" w:cs="Calibri"/>
        <w:sz w:val="18"/>
        <w:szCs w:val="18"/>
      </w:rPr>
      <w:tab/>
      <w:t xml:space="preserve">                             </w:t>
    </w:r>
    <w:r w:rsidRPr="00F25E12">
      <w:rPr>
        <w:rFonts w:ascii="Calibri" w:hAnsi="Calibri" w:cs="Calibri"/>
        <w:sz w:val="18"/>
        <w:szCs w:val="18"/>
      </w:rPr>
      <w:tab/>
      <w:t xml:space="preserve">ČT: 8:00 – 12:00 / 16:00 – 18:00 </w:t>
    </w:r>
  </w:p>
  <w:p w14:paraId="44D730C4" w14:textId="77777777" w:rsidR="00B6694D" w:rsidRPr="00F25E12" w:rsidRDefault="00B6694D" w:rsidP="00B6694D">
    <w:pPr>
      <w:pStyle w:val="Zpat"/>
      <w:rPr>
        <w:rFonts w:ascii="Calibri" w:hAnsi="Calibri" w:cs="Calibri"/>
        <w:sz w:val="18"/>
        <w:szCs w:val="18"/>
      </w:rPr>
    </w:pPr>
    <w:r w:rsidRPr="00F25E12">
      <w:rPr>
        <w:rFonts w:ascii="Calibri" w:hAnsi="Calibri" w:cs="Calibri"/>
        <w:sz w:val="18"/>
        <w:szCs w:val="18"/>
      </w:rPr>
      <w:tab/>
      <w:t xml:space="preserve">               </w:t>
    </w:r>
  </w:p>
  <w:p w14:paraId="0E76A599" w14:textId="77777777" w:rsidR="00B6694D" w:rsidRDefault="00B6694D">
    <w:pPr>
      <w:pStyle w:val="Zpat"/>
    </w:pPr>
  </w:p>
  <w:p w14:paraId="78BBA29D" w14:textId="77777777" w:rsidR="001C6DFF" w:rsidRDefault="00D3236C" w:rsidP="00076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F9991" w14:textId="77777777" w:rsidR="00D3236C" w:rsidRDefault="00D3236C" w:rsidP="00B6694D">
      <w:r>
        <w:separator/>
      </w:r>
    </w:p>
  </w:footnote>
  <w:footnote w:type="continuationSeparator" w:id="0">
    <w:p w14:paraId="3F4711A7" w14:textId="77777777" w:rsidR="00D3236C" w:rsidRDefault="00D3236C" w:rsidP="00B6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756FF"/>
    <w:multiLevelType w:val="hybridMultilevel"/>
    <w:tmpl w:val="B5FAC208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8537E"/>
    <w:multiLevelType w:val="hybridMultilevel"/>
    <w:tmpl w:val="71207A86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4D"/>
    <w:rsid w:val="00031ADE"/>
    <w:rsid w:val="000C6D14"/>
    <w:rsid w:val="0014566B"/>
    <w:rsid w:val="004A59EE"/>
    <w:rsid w:val="00527EE8"/>
    <w:rsid w:val="005D4814"/>
    <w:rsid w:val="00612593"/>
    <w:rsid w:val="00804A32"/>
    <w:rsid w:val="00AC308E"/>
    <w:rsid w:val="00B6694D"/>
    <w:rsid w:val="00D3236C"/>
    <w:rsid w:val="00D4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F4812"/>
  <w15:chartTrackingRefBased/>
  <w15:docId w15:val="{660F2DC9-AB50-45D8-86C3-20E79EF5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694D"/>
    <w:pPr>
      <w:keepNext/>
      <w:jc w:val="right"/>
      <w:outlineLvl w:val="0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B6694D"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B6694D"/>
    <w:pPr>
      <w:keepNext/>
      <w:jc w:val="center"/>
      <w:outlineLvl w:val="3"/>
    </w:pPr>
    <w:rPr>
      <w:b/>
      <w:sz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694D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B6694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6694D"/>
    <w:rPr>
      <w:rFonts w:ascii="Times New Roman" w:eastAsia="Times New Roman" w:hAnsi="Times New Roman" w:cs="Times New Roman"/>
      <w:b/>
      <w:sz w:val="4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B6694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6694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B669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669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69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694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chotim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cp:lastPrinted>2019-01-09T10:20:00Z</cp:lastPrinted>
  <dcterms:created xsi:type="dcterms:W3CDTF">2019-01-18T08:57:00Z</dcterms:created>
  <dcterms:modified xsi:type="dcterms:W3CDTF">2019-01-24T10:48:00Z</dcterms:modified>
</cp:coreProperties>
</file>